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65B6" w:rsidRDefault="00D45330" w:rsidP="00F92C2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Завдання 73, захід 10. </w:t>
      </w:r>
      <w:r w:rsidR="000550EA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0550EA" w:rsidRPr="000550EA">
        <w:rPr>
          <w:rFonts w:ascii="Times New Roman" w:hAnsi="Times New Roman" w:cs="Times New Roman"/>
          <w:b/>
          <w:bCs/>
          <w:sz w:val="28"/>
          <w:szCs w:val="28"/>
          <w:lang w:val="uk-UA"/>
        </w:rPr>
        <w:t>исвітлення результатів діяльності місцевих рад безбар’єрності</w:t>
      </w:r>
      <w:r w:rsidR="00CF5C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Луганської області</w:t>
      </w:r>
    </w:p>
    <w:p w:rsidR="00080865" w:rsidRPr="00F92C20" w:rsidRDefault="00AA034D" w:rsidP="00F92C2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квартал 2026 року</w:t>
      </w:r>
    </w:p>
    <w:tbl>
      <w:tblPr>
        <w:tblStyle w:val="a3"/>
        <w:tblW w:w="14029" w:type="dxa"/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3119"/>
        <w:gridCol w:w="7371"/>
      </w:tblGrid>
      <w:tr w:rsidR="000550EA" w:rsidRPr="00881552" w:rsidTr="00CF5C5D">
        <w:tc>
          <w:tcPr>
            <w:tcW w:w="421" w:type="dxa"/>
          </w:tcPr>
          <w:p w:rsidR="000550EA" w:rsidRPr="00881552" w:rsidRDefault="000550EA" w:rsidP="000550E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118" w:type="dxa"/>
          </w:tcPr>
          <w:p w:rsidR="000550EA" w:rsidRPr="00881552" w:rsidRDefault="009A44CB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Військова адміністрація Луганської області</w:t>
            </w:r>
          </w:p>
        </w:tc>
        <w:tc>
          <w:tcPr>
            <w:tcW w:w="3119" w:type="dxa"/>
          </w:tcPr>
          <w:p w:rsidR="00CF5C5D" w:rsidRPr="00881552" w:rsidRDefault="000550EA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</w:t>
            </w:r>
            <w:r w:rsidR="00CF5C5D"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</w:t>
            </w: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засідань</w:t>
            </w:r>
            <w:r w:rsidR="00CF5C5D"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0550EA" w:rsidRPr="00881552" w:rsidRDefault="00CF5C5D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місцевих рад безбар’єрності</w:t>
            </w:r>
          </w:p>
        </w:tc>
        <w:tc>
          <w:tcPr>
            <w:tcW w:w="7371" w:type="dxa"/>
          </w:tcPr>
          <w:p w:rsidR="000550EA" w:rsidRPr="00881552" w:rsidRDefault="000550EA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Посилання на сайти (сторінки соціальних мереж), де було висвітлено інформацію</w:t>
            </w:r>
            <w:r w:rsidR="00C400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роботу місцевих рад безбар’єрності</w:t>
            </w:r>
          </w:p>
        </w:tc>
      </w:tr>
      <w:tr w:rsidR="000550EA" w:rsidRPr="00881552" w:rsidTr="00CF5C5D">
        <w:tc>
          <w:tcPr>
            <w:tcW w:w="421" w:type="dxa"/>
          </w:tcPr>
          <w:p w:rsidR="000550EA" w:rsidRPr="00881552" w:rsidRDefault="000550EA" w:rsidP="000550E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425284"/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8" w:type="dxa"/>
          </w:tcPr>
          <w:p w:rsidR="000550EA" w:rsidRPr="00881552" w:rsidRDefault="000550EA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19" w:type="dxa"/>
          </w:tcPr>
          <w:p w:rsidR="000550EA" w:rsidRPr="00881552" w:rsidRDefault="00970069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371" w:type="dxa"/>
          </w:tcPr>
          <w:p w:rsidR="000550EA" w:rsidRPr="00881552" w:rsidRDefault="00970069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0"/>
      <w:tr w:rsidR="00CF5C5D" w:rsidRPr="00881552" w:rsidTr="000562BE">
        <w:tc>
          <w:tcPr>
            <w:tcW w:w="14029" w:type="dxa"/>
            <w:gridSpan w:val="4"/>
          </w:tcPr>
          <w:p w:rsidR="00CF5C5D" w:rsidRPr="00881552" w:rsidRDefault="00CF5C5D" w:rsidP="00CF5C5D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881552">
              <w:rPr>
                <w:lang w:val="uk-UA"/>
              </w:rPr>
              <w:t>Сваті</w:t>
            </w:r>
            <w:r w:rsidR="009A44CB">
              <w:rPr>
                <w:lang w:val="uk-UA"/>
              </w:rPr>
              <w:t>в</w:t>
            </w:r>
            <w:r w:rsidRPr="00881552">
              <w:rPr>
                <w:lang w:val="uk-UA"/>
              </w:rPr>
              <w:t>ський район Луганської області</w:t>
            </w:r>
          </w:p>
        </w:tc>
      </w:tr>
      <w:tr w:rsidR="000550EA" w:rsidRPr="00881552" w:rsidTr="00CF5C5D">
        <w:tc>
          <w:tcPr>
            <w:tcW w:w="421" w:type="dxa"/>
          </w:tcPr>
          <w:p w:rsidR="000550EA" w:rsidRPr="00881552" w:rsidRDefault="000550EA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8" w:type="dxa"/>
          </w:tcPr>
          <w:p w:rsidR="000550EA" w:rsidRPr="00881552" w:rsidRDefault="000550EA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Білокуракинська селищна</w:t>
            </w:r>
          </w:p>
        </w:tc>
        <w:tc>
          <w:tcPr>
            <w:tcW w:w="3119" w:type="dxa"/>
          </w:tcPr>
          <w:p w:rsidR="000A29BE" w:rsidRPr="00881552" w:rsidRDefault="000A29BE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:rsidR="000550EA" w:rsidRPr="00881552" w:rsidRDefault="00144E22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654E15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AA034D" w:rsidRPr="00881552" w:rsidTr="00AA034D">
        <w:trPr>
          <w:trHeight w:val="393"/>
        </w:trPr>
        <w:tc>
          <w:tcPr>
            <w:tcW w:w="421" w:type="dxa"/>
          </w:tcPr>
          <w:p w:rsidR="00AA034D" w:rsidRPr="00881552" w:rsidRDefault="00AA034D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18" w:type="dxa"/>
          </w:tcPr>
          <w:p w:rsidR="00AA034D" w:rsidRPr="00881552" w:rsidRDefault="00AA034D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Коломийчиська сільська </w:t>
            </w:r>
          </w:p>
        </w:tc>
        <w:tc>
          <w:tcPr>
            <w:tcW w:w="3119" w:type="dxa"/>
          </w:tcPr>
          <w:p w:rsidR="00AA034D" w:rsidRPr="00881552" w:rsidRDefault="00AA034D" w:rsidP="00841DAB">
            <w:pPr>
              <w:pStyle w:val="a4"/>
              <w:tabs>
                <w:tab w:val="left" w:pos="321"/>
              </w:tabs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09.06.2026</w:t>
            </w:r>
          </w:p>
        </w:tc>
        <w:tc>
          <w:tcPr>
            <w:tcW w:w="7371" w:type="dxa"/>
          </w:tcPr>
          <w:p w:rsidR="00AA034D" w:rsidRPr="00881552" w:rsidRDefault="00934747" w:rsidP="00144E22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hyperlink r:id="rId8" w:history="1">
              <w:r w:rsidR="00AA034D" w:rsidRPr="00182C0B">
                <w:rPr>
                  <w:rStyle w:val="a5"/>
                  <w:i/>
                  <w:iCs/>
                  <w:noProof/>
                  <w:lang w:val="en-AU" w:eastAsia="uk-UA"/>
                </w:rPr>
                <w:t>https</w:t>
              </w:r>
              <w:r w:rsidR="00AA034D" w:rsidRPr="00182C0B">
                <w:rPr>
                  <w:rStyle w:val="a5"/>
                  <w:i/>
                  <w:iCs/>
                  <w:noProof/>
                  <w:lang w:val="ru-RU" w:eastAsia="uk-UA"/>
                </w:rPr>
                <w:t>://</w:t>
              </w:r>
              <w:r w:rsidR="00AA034D" w:rsidRPr="00182C0B">
                <w:rPr>
                  <w:rStyle w:val="a5"/>
                  <w:i/>
                  <w:iCs/>
                  <w:noProof/>
                  <w:lang w:val="en-AU" w:eastAsia="uk-UA"/>
                </w:rPr>
                <w:t>kolomyichiska</w:t>
              </w:r>
              <w:r w:rsidR="00AA034D" w:rsidRPr="00182C0B">
                <w:rPr>
                  <w:rStyle w:val="a5"/>
                  <w:i/>
                  <w:iCs/>
                  <w:noProof/>
                  <w:lang w:val="ru-RU" w:eastAsia="uk-UA"/>
                </w:rPr>
                <w:t>-</w:t>
              </w:r>
              <w:r w:rsidR="00AA034D" w:rsidRPr="00182C0B">
                <w:rPr>
                  <w:rStyle w:val="a5"/>
                  <w:i/>
                  <w:iCs/>
                  <w:noProof/>
                  <w:lang w:val="en-AU" w:eastAsia="uk-UA"/>
                </w:rPr>
                <w:t>gromada</w:t>
              </w:r>
              <w:r w:rsidR="00AA034D" w:rsidRPr="00182C0B">
                <w:rPr>
                  <w:rStyle w:val="a5"/>
                  <w:i/>
                  <w:iCs/>
                  <w:noProof/>
                  <w:lang w:val="ru-RU" w:eastAsia="uk-UA"/>
                </w:rPr>
                <w:t>.</w:t>
              </w:r>
              <w:r w:rsidR="00AA034D" w:rsidRPr="00182C0B">
                <w:rPr>
                  <w:rStyle w:val="a5"/>
                  <w:i/>
                  <w:iCs/>
                  <w:noProof/>
                  <w:lang w:val="en-AU" w:eastAsia="uk-UA"/>
                </w:rPr>
                <w:t>gov</w:t>
              </w:r>
              <w:r w:rsidR="00AA034D" w:rsidRPr="00182C0B">
                <w:rPr>
                  <w:rStyle w:val="a5"/>
                  <w:i/>
                  <w:iCs/>
                  <w:noProof/>
                  <w:lang w:val="ru-RU" w:eastAsia="uk-UA"/>
                </w:rPr>
                <w:t>.</w:t>
              </w:r>
              <w:r w:rsidR="00AA034D" w:rsidRPr="00182C0B">
                <w:rPr>
                  <w:rStyle w:val="a5"/>
                  <w:i/>
                  <w:iCs/>
                  <w:noProof/>
                  <w:lang w:val="en-AU" w:eastAsia="uk-UA"/>
                </w:rPr>
                <w:t>ua</w:t>
              </w:r>
              <w:r w:rsidR="00AA034D" w:rsidRPr="00182C0B">
                <w:rPr>
                  <w:rStyle w:val="a5"/>
                  <w:i/>
                  <w:iCs/>
                  <w:noProof/>
                  <w:lang w:val="ru-RU" w:eastAsia="uk-UA"/>
                </w:rPr>
                <w:t>/</w:t>
              </w:r>
              <w:r w:rsidR="00AA034D" w:rsidRPr="00182C0B">
                <w:rPr>
                  <w:rStyle w:val="a5"/>
                  <w:i/>
                  <w:iCs/>
                  <w:noProof/>
                  <w:lang w:val="en-AU" w:eastAsia="uk-UA"/>
                </w:rPr>
                <w:t>news</w:t>
              </w:r>
              <w:r w:rsidR="00AA034D" w:rsidRPr="00182C0B">
                <w:rPr>
                  <w:rStyle w:val="a5"/>
                  <w:i/>
                  <w:iCs/>
                  <w:noProof/>
                  <w:lang w:val="ru-RU" w:eastAsia="uk-UA"/>
                </w:rPr>
                <w:t>/1780994521/</w:t>
              </w:r>
            </w:hyperlink>
            <w:r w:rsidR="00AA034D">
              <w:rPr>
                <w:i/>
                <w:iCs/>
                <w:noProof/>
                <w:lang w:val="ru-RU" w:eastAsia="uk-UA"/>
              </w:rPr>
              <w:t xml:space="preserve"> </w:t>
            </w:r>
          </w:p>
        </w:tc>
      </w:tr>
      <w:tr w:rsidR="00AA034D" w:rsidRPr="00881552" w:rsidTr="00AA034D">
        <w:trPr>
          <w:trHeight w:val="413"/>
        </w:trPr>
        <w:tc>
          <w:tcPr>
            <w:tcW w:w="421" w:type="dxa"/>
          </w:tcPr>
          <w:p w:rsidR="00AA034D" w:rsidRPr="00881552" w:rsidRDefault="00AA034D" w:rsidP="000418C1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18" w:type="dxa"/>
          </w:tcPr>
          <w:p w:rsidR="00AA034D" w:rsidRPr="00881552" w:rsidRDefault="00AA034D" w:rsidP="000418C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Краснор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іченська селищна</w:t>
            </w:r>
          </w:p>
        </w:tc>
        <w:tc>
          <w:tcPr>
            <w:tcW w:w="3119" w:type="dxa"/>
          </w:tcPr>
          <w:p w:rsidR="00AA034D" w:rsidRPr="00881552" w:rsidRDefault="00AA034D" w:rsidP="000418C1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:rsidR="00AA034D" w:rsidRPr="00881552" w:rsidRDefault="00AA034D" w:rsidP="000418C1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654E15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AA034D" w:rsidRPr="00881552" w:rsidTr="00961BD6">
        <w:trPr>
          <w:trHeight w:val="562"/>
        </w:trPr>
        <w:tc>
          <w:tcPr>
            <w:tcW w:w="421" w:type="dxa"/>
          </w:tcPr>
          <w:p w:rsidR="00AA034D" w:rsidRPr="00881552" w:rsidRDefault="00AA034D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18" w:type="dxa"/>
          </w:tcPr>
          <w:p w:rsidR="00AA034D" w:rsidRPr="00881552" w:rsidRDefault="00AA034D" w:rsidP="00341D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Лозно-Олександрівська селищна </w:t>
            </w:r>
          </w:p>
        </w:tc>
        <w:tc>
          <w:tcPr>
            <w:tcW w:w="3119" w:type="dxa"/>
          </w:tcPr>
          <w:p w:rsidR="00AA034D" w:rsidRPr="00881552" w:rsidRDefault="00AA034D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:rsidR="00AA034D" w:rsidRPr="00881552" w:rsidRDefault="00AA034D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144E22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AA034D" w:rsidRPr="00881552" w:rsidTr="00AA034D">
        <w:trPr>
          <w:trHeight w:val="413"/>
        </w:trPr>
        <w:tc>
          <w:tcPr>
            <w:tcW w:w="421" w:type="dxa"/>
          </w:tcPr>
          <w:p w:rsidR="00AA034D" w:rsidRPr="00881552" w:rsidRDefault="00AA034D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18" w:type="dxa"/>
          </w:tcPr>
          <w:p w:rsidR="00AA034D" w:rsidRPr="00881552" w:rsidRDefault="00AA034D" w:rsidP="00341D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Нижньодуванська селищна</w:t>
            </w:r>
          </w:p>
        </w:tc>
        <w:tc>
          <w:tcPr>
            <w:tcW w:w="3119" w:type="dxa"/>
          </w:tcPr>
          <w:p w:rsidR="00AA034D" w:rsidRPr="00881552" w:rsidRDefault="00AA034D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7371" w:type="dxa"/>
          </w:tcPr>
          <w:p w:rsidR="00AA034D" w:rsidRPr="00881552" w:rsidRDefault="00AA034D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144E22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341DCB" w:rsidRPr="00881552" w:rsidTr="00CF5C5D">
        <w:tc>
          <w:tcPr>
            <w:tcW w:w="421" w:type="dxa"/>
          </w:tcPr>
          <w:p w:rsidR="00341DCB" w:rsidRPr="00881552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18" w:type="dxa"/>
          </w:tcPr>
          <w:p w:rsidR="00341DCB" w:rsidRPr="00881552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Сватівська міська </w:t>
            </w:r>
          </w:p>
        </w:tc>
        <w:tc>
          <w:tcPr>
            <w:tcW w:w="3119" w:type="dxa"/>
          </w:tcPr>
          <w:p w:rsidR="00144E22" w:rsidRPr="00AA034D" w:rsidRDefault="00144E22" w:rsidP="00144E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A0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28.05.2026</w:t>
            </w:r>
          </w:p>
          <w:p w:rsidR="00341DCB" w:rsidRPr="00AA034D" w:rsidRDefault="00341DCB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:rsidR="00144E22" w:rsidRPr="00AA034D" w:rsidRDefault="00934747" w:rsidP="00144E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9" w:history="1">
              <w:r w:rsidR="00144E22" w:rsidRPr="00AA03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https://svativska-gromada.gov.ua/news/1780046211/</w:t>
              </w:r>
            </w:hyperlink>
          </w:p>
          <w:p w:rsidR="00144E22" w:rsidRPr="00AA034D" w:rsidRDefault="00144E22" w:rsidP="00144E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144E22" w:rsidRPr="00AA034D" w:rsidRDefault="00934747" w:rsidP="00144E22">
            <w:pP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uk-UA" w:eastAsia="uk-UA"/>
              </w:rPr>
            </w:pPr>
            <w:hyperlink r:id="rId10" w:history="1">
              <w:r w:rsidR="00144E22" w:rsidRPr="00AA03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https://www.facebook.com/permalink.php?story_fbid=pfbid02Bm9mPRjjXeamrmpokbFsbUSXyVZqFosrEiT5AvceqjbEbg5fWM6HVKQZoFsFfpJKl&amp;id=100087521023621</w:t>
              </w:r>
            </w:hyperlink>
          </w:p>
          <w:p w:rsidR="00144E22" w:rsidRPr="00AA034D" w:rsidRDefault="00144E22" w:rsidP="00144E22">
            <w:pP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uk-UA" w:eastAsia="uk-UA"/>
              </w:rPr>
            </w:pPr>
          </w:p>
          <w:p w:rsidR="00341DCB" w:rsidRPr="00AA034D" w:rsidRDefault="00144E22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AA034D">
              <w:object w:dxaOrig="1520" w:dyaOrig="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pt;height:49.2pt" o:ole="">
                  <v:imagedata r:id="rId11" o:title=""/>
                </v:shape>
                <o:OLEObject Type="Embed" ProgID="Package" ShapeID="_x0000_i1025" DrawAspect="Icon" ObjectID="_1845142062" r:id="rId12"/>
              </w:object>
            </w:r>
          </w:p>
        </w:tc>
      </w:tr>
      <w:tr w:rsidR="00341DCB" w:rsidRPr="00881552" w:rsidTr="00CF5C5D">
        <w:tc>
          <w:tcPr>
            <w:tcW w:w="421" w:type="dxa"/>
          </w:tcPr>
          <w:p w:rsidR="00341DCB" w:rsidRPr="00881552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18" w:type="dxa"/>
          </w:tcPr>
          <w:p w:rsidR="00341DCB" w:rsidRPr="00881552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Троїцька селищна </w:t>
            </w:r>
          </w:p>
        </w:tc>
        <w:tc>
          <w:tcPr>
            <w:tcW w:w="3119" w:type="dxa"/>
          </w:tcPr>
          <w:p w:rsidR="00341DCB" w:rsidRPr="00881552" w:rsidRDefault="00341DCB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</w:tc>
        <w:tc>
          <w:tcPr>
            <w:tcW w:w="7371" w:type="dxa"/>
          </w:tcPr>
          <w:p w:rsidR="00341DCB" w:rsidRPr="00881552" w:rsidRDefault="00144E22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144E22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9A44CB" w:rsidRPr="00881552" w:rsidTr="004460E5">
        <w:tc>
          <w:tcPr>
            <w:tcW w:w="14029" w:type="dxa"/>
            <w:gridSpan w:val="4"/>
          </w:tcPr>
          <w:p w:rsidR="009A44CB" w:rsidRPr="009A44CB" w:rsidRDefault="009A44CB" w:rsidP="009A44C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</w:t>
            </w:r>
            <w:r w:rsidRPr="009A44CB">
              <w:rPr>
                <w:rFonts w:ascii="Times New Roman" w:hAnsi="Times New Roman" w:cs="Times New Roman"/>
                <w:sz w:val="24"/>
                <w:szCs w:val="24"/>
              </w:rPr>
              <w:t>кий район Луганської області</w:t>
            </w:r>
          </w:p>
        </w:tc>
      </w:tr>
      <w:tr w:rsidR="00C400B1" w:rsidRPr="00881552" w:rsidTr="00CF5C5D">
        <w:tc>
          <w:tcPr>
            <w:tcW w:w="421" w:type="dxa"/>
          </w:tcPr>
          <w:p w:rsidR="00C400B1" w:rsidRPr="00881552" w:rsidRDefault="00C400B1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18" w:type="dxa"/>
          </w:tcPr>
          <w:p w:rsidR="00C400B1" w:rsidRPr="00881552" w:rsidRDefault="00C400B1" w:rsidP="00341D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Гірська міська</w:t>
            </w:r>
          </w:p>
        </w:tc>
        <w:tc>
          <w:tcPr>
            <w:tcW w:w="3119" w:type="dxa"/>
          </w:tcPr>
          <w:p w:rsidR="00C400B1" w:rsidRPr="00D90309" w:rsidRDefault="00A065D8" w:rsidP="00341DC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309">
              <w:rPr>
                <w:rFonts w:ascii="Times New Roman" w:hAnsi="Times New Roman" w:cs="Times New Roman"/>
                <w:sz w:val="24"/>
                <w:szCs w:val="24"/>
              </w:rPr>
              <w:t>29.06.2026</w:t>
            </w:r>
          </w:p>
        </w:tc>
        <w:tc>
          <w:tcPr>
            <w:tcW w:w="7371" w:type="dxa"/>
          </w:tcPr>
          <w:p w:rsidR="00C400B1" w:rsidRPr="00D90309" w:rsidRDefault="00A065D8" w:rsidP="00341DC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309">
              <w:rPr>
                <w:rFonts w:ascii="Times New Roman" w:hAnsi="Times New Roman" w:cs="Times New Roman"/>
                <w:sz w:val="24"/>
                <w:szCs w:val="24"/>
              </w:rPr>
              <w:t>Публікація на протокол буде надіслана додатково</w:t>
            </w:r>
          </w:p>
        </w:tc>
      </w:tr>
      <w:tr w:rsidR="00341DCB" w:rsidRPr="00881552" w:rsidTr="00CF5C5D">
        <w:tc>
          <w:tcPr>
            <w:tcW w:w="421" w:type="dxa"/>
          </w:tcPr>
          <w:p w:rsidR="00341DCB" w:rsidRPr="00881552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118" w:type="dxa"/>
          </w:tcPr>
          <w:p w:rsidR="00341DCB" w:rsidRPr="00881552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Кремінська міська</w:t>
            </w:r>
          </w:p>
        </w:tc>
        <w:tc>
          <w:tcPr>
            <w:tcW w:w="3119" w:type="dxa"/>
          </w:tcPr>
          <w:p w:rsidR="00341DCB" w:rsidRPr="00D90309" w:rsidRDefault="00341DCB" w:rsidP="00341DCB">
            <w:pPr>
              <w:pStyle w:val="a4"/>
              <w:spacing w:before="0" w:beforeAutospacing="0" w:after="0" w:afterAutospacing="0" w:line="256" w:lineRule="auto"/>
              <w:rPr>
                <w:lang w:val="ru-RU"/>
              </w:rPr>
            </w:pPr>
          </w:p>
        </w:tc>
        <w:tc>
          <w:tcPr>
            <w:tcW w:w="7371" w:type="dxa"/>
          </w:tcPr>
          <w:p w:rsidR="00341DCB" w:rsidRPr="00D90309" w:rsidRDefault="00FE2137" w:rsidP="00341DCB">
            <w:pPr>
              <w:pStyle w:val="a4"/>
              <w:spacing w:before="0" w:beforeAutospacing="0" w:after="0" w:afterAutospacing="0" w:line="256" w:lineRule="auto"/>
            </w:pPr>
            <w:r w:rsidRPr="00D90309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341DCB" w:rsidRPr="00881552" w:rsidTr="00CF5C5D">
        <w:tc>
          <w:tcPr>
            <w:tcW w:w="421" w:type="dxa"/>
          </w:tcPr>
          <w:p w:rsidR="00341DCB" w:rsidRPr="00881552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118" w:type="dxa"/>
          </w:tcPr>
          <w:p w:rsidR="00341DCB" w:rsidRPr="00881552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Лисичанська міська </w:t>
            </w:r>
          </w:p>
        </w:tc>
        <w:tc>
          <w:tcPr>
            <w:tcW w:w="3119" w:type="dxa"/>
          </w:tcPr>
          <w:p w:rsidR="00341DCB" w:rsidRPr="00D90309" w:rsidRDefault="00581250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D90309">
              <w:rPr>
                <w:lang w:val="uk-UA"/>
              </w:rPr>
              <w:t>25.06.2026</w:t>
            </w:r>
          </w:p>
        </w:tc>
        <w:tc>
          <w:tcPr>
            <w:tcW w:w="7371" w:type="dxa"/>
            <w:vAlign w:val="center"/>
          </w:tcPr>
          <w:p w:rsidR="00581250" w:rsidRPr="00D90309" w:rsidRDefault="00581250" w:rsidP="005812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9030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На офіційному вебсайті Лисичанської міської військової адміністрації створено окремий розділ «Рада безбар’єрності», де розміщується інформація про засідання Ради, протокольні рішення, звіт про їх виконання та інша інформація. </w:t>
            </w:r>
          </w:p>
          <w:p w:rsidR="00341DCB" w:rsidRPr="00D90309" w:rsidRDefault="00581250" w:rsidP="00581250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D90309">
              <w:rPr>
                <w:lang w:val="uk-UA" w:eastAsia="uk-UA"/>
              </w:rPr>
              <w:t xml:space="preserve">У 2 кварталі проведено одне засідання Ради, матеріал за посиланням: </w:t>
            </w:r>
            <w:hyperlink r:id="rId13" w:history="1">
              <w:r w:rsidRPr="00D90309">
                <w:rPr>
                  <w:color w:val="0563C1"/>
                  <w:u w:val="single"/>
                  <w:lang w:val="uk-UA" w:eastAsia="uk-UA"/>
                </w:rPr>
                <w:t>https://lis.gov.ua/zhitelyam-goroda/bezbar-ernist/rada-bezbar-ernosti/33918-zasidannya-radi-bezbarernosti-pri-lisichanskij-miskij-vijskovij-administratsiji.html</w:t>
              </w:r>
            </w:hyperlink>
          </w:p>
        </w:tc>
      </w:tr>
      <w:tr w:rsidR="00341DCB" w:rsidRPr="00881552" w:rsidTr="00CF5C5D">
        <w:trPr>
          <w:trHeight w:val="409"/>
        </w:trPr>
        <w:tc>
          <w:tcPr>
            <w:tcW w:w="421" w:type="dxa"/>
          </w:tcPr>
          <w:p w:rsidR="00341DCB" w:rsidRPr="00881552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3118" w:type="dxa"/>
          </w:tcPr>
          <w:p w:rsidR="00341DCB" w:rsidRPr="00881552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Попаснянська міська </w:t>
            </w:r>
          </w:p>
        </w:tc>
        <w:tc>
          <w:tcPr>
            <w:tcW w:w="3119" w:type="dxa"/>
          </w:tcPr>
          <w:p w:rsidR="00341DCB" w:rsidRPr="00881552" w:rsidRDefault="00341DCB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7371" w:type="dxa"/>
          </w:tcPr>
          <w:p w:rsidR="00341DCB" w:rsidRPr="00881552" w:rsidRDefault="00581250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654E15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341DCB" w:rsidRPr="00881552" w:rsidTr="00CF5C5D">
        <w:tc>
          <w:tcPr>
            <w:tcW w:w="421" w:type="dxa"/>
          </w:tcPr>
          <w:p w:rsidR="00341DCB" w:rsidRPr="00881552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118" w:type="dxa"/>
          </w:tcPr>
          <w:p w:rsidR="00341DCB" w:rsidRPr="00881552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Рубіжанська міська </w:t>
            </w:r>
          </w:p>
        </w:tc>
        <w:tc>
          <w:tcPr>
            <w:tcW w:w="3119" w:type="dxa"/>
            <w:vAlign w:val="center"/>
          </w:tcPr>
          <w:p w:rsidR="00341DCB" w:rsidRPr="00881552" w:rsidRDefault="00341DCB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  <w:vAlign w:val="center"/>
          </w:tcPr>
          <w:p w:rsidR="00341DCB" w:rsidRPr="00881552" w:rsidRDefault="00581250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654E15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C400B1" w:rsidRPr="00881552" w:rsidTr="00881552">
        <w:tc>
          <w:tcPr>
            <w:tcW w:w="421" w:type="dxa"/>
          </w:tcPr>
          <w:p w:rsidR="00C400B1" w:rsidRPr="00881552" w:rsidRDefault="00C400B1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118" w:type="dxa"/>
          </w:tcPr>
          <w:p w:rsidR="00C400B1" w:rsidRPr="00881552" w:rsidRDefault="00C400B1" w:rsidP="00341D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сько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донецька міська </w:t>
            </w:r>
          </w:p>
        </w:tc>
        <w:tc>
          <w:tcPr>
            <w:tcW w:w="3119" w:type="dxa"/>
            <w:vAlign w:val="center"/>
          </w:tcPr>
          <w:p w:rsidR="00C400B1" w:rsidRPr="00881552" w:rsidRDefault="00C400B1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7371" w:type="dxa"/>
          </w:tcPr>
          <w:p w:rsidR="00C400B1" w:rsidRPr="00881552" w:rsidRDefault="00581250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ru-RU"/>
              </w:rPr>
            </w:pPr>
            <w:r w:rsidRPr="00654E15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9A44CB" w:rsidRPr="00881552" w:rsidTr="00580D49">
        <w:tc>
          <w:tcPr>
            <w:tcW w:w="14029" w:type="dxa"/>
            <w:gridSpan w:val="4"/>
          </w:tcPr>
          <w:p w:rsidR="009A44CB" w:rsidRDefault="009A44CB" w:rsidP="009A44C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jc w:val="center"/>
            </w:pPr>
            <w:r w:rsidRPr="009A44CB">
              <w:rPr>
                <w:lang w:val="uk-UA"/>
              </w:rPr>
              <w:t>С</w:t>
            </w:r>
            <w:r>
              <w:rPr>
                <w:lang w:val="uk-UA"/>
              </w:rPr>
              <w:t>таробіль</w:t>
            </w:r>
            <w:r w:rsidRPr="009A44CB">
              <w:rPr>
                <w:lang w:val="uk-UA"/>
              </w:rPr>
              <w:t>ський район Луганської області</w:t>
            </w:r>
          </w:p>
        </w:tc>
      </w:tr>
      <w:tr w:rsidR="00C400B1" w:rsidRPr="00881552" w:rsidTr="00CF5C5D">
        <w:tc>
          <w:tcPr>
            <w:tcW w:w="421" w:type="dxa"/>
          </w:tcPr>
          <w:p w:rsidR="00C400B1" w:rsidRPr="00881552" w:rsidRDefault="00C400B1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118" w:type="dxa"/>
          </w:tcPr>
          <w:p w:rsidR="00C400B1" w:rsidRPr="00881552" w:rsidRDefault="00C400B1" w:rsidP="00341D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Біловодська селищна</w:t>
            </w:r>
          </w:p>
        </w:tc>
        <w:tc>
          <w:tcPr>
            <w:tcW w:w="3119" w:type="dxa"/>
          </w:tcPr>
          <w:p w:rsidR="00C400B1" w:rsidRPr="00564D45" w:rsidRDefault="00C400B1" w:rsidP="00341DC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</w:p>
        </w:tc>
        <w:tc>
          <w:tcPr>
            <w:tcW w:w="7371" w:type="dxa"/>
          </w:tcPr>
          <w:p w:rsidR="00C400B1" w:rsidRPr="00881552" w:rsidRDefault="007412C1" w:rsidP="00341DC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654E15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724BDB" w:rsidRPr="00881552" w:rsidTr="00841DAB">
        <w:tc>
          <w:tcPr>
            <w:tcW w:w="421" w:type="dxa"/>
          </w:tcPr>
          <w:p w:rsidR="00724BDB" w:rsidRPr="00881552" w:rsidRDefault="00724BDB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118" w:type="dxa"/>
          </w:tcPr>
          <w:p w:rsidR="00724BDB" w:rsidRPr="00881552" w:rsidRDefault="00724BDB" w:rsidP="00724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Білолуцька селищна</w:t>
            </w:r>
          </w:p>
        </w:tc>
        <w:tc>
          <w:tcPr>
            <w:tcW w:w="3119" w:type="dxa"/>
          </w:tcPr>
          <w:p w:rsidR="00724BDB" w:rsidRPr="00841DAB" w:rsidRDefault="00724BDB" w:rsidP="00724BD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</w:p>
        </w:tc>
        <w:tc>
          <w:tcPr>
            <w:tcW w:w="7371" w:type="dxa"/>
          </w:tcPr>
          <w:p w:rsidR="00724BDB" w:rsidRPr="00881552" w:rsidRDefault="007412C1" w:rsidP="00724BD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654E15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724BDB" w:rsidRPr="00881552" w:rsidTr="00CF5C5D">
        <w:tc>
          <w:tcPr>
            <w:tcW w:w="421" w:type="dxa"/>
          </w:tcPr>
          <w:p w:rsidR="00724BDB" w:rsidRPr="00881552" w:rsidRDefault="00724BDB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118" w:type="dxa"/>
          </w:tcPr>
          <w:p w:rsidR="00724BDB" w:rsidRPr="00881552" w:rsidRDefault="00724BDB" w:rsidP="00724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Марківська 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</w:p>
        </w:tc>
        <w:tc>
          <w:tcPr>
            <w:tcW w:w="3119" w:type="dxa"/>
          </w:tcPr>
          <w:p w:rsidR="008E1757" w:rsidRPr="00AA034D" w:rsidRDefault="008E1757" w:rsidP="008E1757">
            <w:pPr>
              <w:ind w:left="-3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AA034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27.05.2026</w:t>
            </w:r>
          </w:p>
          <w:p w:rsidR="00724BDB" w:rsidRPr="00AA034D" w:rsidRDefault="00724BDB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7371" w:type="dxa"/>
          </w:tcPr>
          <w:p w:rsidR="008E1757" w:rsidRPr="00AA034D" w:rsidRDefault="00934747" w:rsidP="008E17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4" w:history="1">
              <w:r w:rsidR="008E1757" w:rsidRPr="00AA03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https://markivska-gromada.gov.ua/news/1779885699/</w:t>
              </w:r>
            </w:hyperlink>
          </w:p>
          <w:p w:rsidR="008E1757" w:rsidRPr="00AA034D" w:rsidRDefault="00934747" w:rsidP="008E17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" w:history="1">
              <w:r w:rsidR="008E1757" w:rsidRPr="00AA03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https://www.facebook.com/share/p/1LPMVxKUpE/</w:t>
              </w:r>
            </w:hyperlink>
          </w:p>
          <w:p w:rsidR="008E1757" w:rsidRPr="00AA034D" w:rsidRDefault="00934747" w:rsidP="008E1757">
            <w:pPr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6" w:tgtFrame="_blank" w:history="1">
              <w:r w:rsidR="008E1757" w:rsidRPr="00AA03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https://t.me/markivska_sva/10292</w:t>
              </w:r>
            </w:hyperlink>
          </w:p>
          <w:p w:rsidR="008E1757" w:rsidRPr="00AA034D" w:rsidRDefault="008E1757" w:rsidP="008E1757">
            <w:pPr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A034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Протокол засідання:</w:t>
            </w:r>
          </w:p>
          <w:p w:rsidR="008E1757" w:rsidRPr="00AA034D" w:rsidRDefault="00934747" w:rsidP="008E17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7" w:history="1">
              <w:r w:rsidR="008E1757" w:rsidRPr="00AA03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https://markivska-gromada.gov.ua/news/1779954258/</w:t>
              </w:r>
            </w:hyperlink>
          </w:p>
          <w:p w:rsidR="008E1757" w:rsidRPr="00AA034D" w:rsidRDefault="008E1757" w:rsidP="008E1757">
            <w:pPr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A034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Звіт щодо виконання Плану заходів на 2025 – 2026 роки з реалізації в Марківській селищній територіальній громаді Національної стратегії із створення безбар’єрного простору в Україні на період до 2030 року станом на 01.04.2026:</w:t>
            </w:r>
          </w:p>
          <w:p w:rsidR="00724BDB" w:rsidRPr="00AA034D" w:rsidRDefault="00934747" w:rsidP="008E1757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hyperlink r:id="rId18" w:history="1">
              <w:r w:rsidR="008E1757" w:rsidRPr="00AA034D">
                <w:rPr>
                  <w:color w:val="0563C1"/>
                  <w:u w:val="single"/>
                  <w:lang w:val="uk-UA" w:eastAsia="uk-UA"/>
                </w:rPr>
                <w:t>https://markivska-gromada.gov.ua/news/1779954479/</w:t>
              </w:r>
            </w:hyperlink>
          </w:p>
        </w:tc>
      </w:tr>
      <w:tr w:rsidR="00C400B1" w:rsidRPr="00881552" w:rsidTr="00CF5C5D">
        <w:tc>
          <w:tcPr>
            <w:tcW w:w="421" w:type="dxa"/>
          </w:tcPr>
          <w:p w:rsidR="00C400B1" w:rsidRPr="00881552" w:rsidRDefault="00C400B1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118" w:type="dxa"/>
          </w:tcPr>
          <w:p w:rsidR="00C400B1" w:rsidRPr="00881552" w:rsidRDefault="00C400B1" w:rsidP="00724BD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Міловська селищна</w:t>
            </w:r>
          </w:p>
        </w:tc>
        <w:tc>
          <w:tcPr>
            <w:tcW w:w="3119" w:type="dxa"/>
          </w:tcPr>
          <w:p w:rsidR="00C400B1" w:rsidRPr="00881552" w:rsidRDefault="007412C1" w:rsidP="00724BD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24.06.2026</w:t>
            </w:r>
          </w:p>
        </w:tc>
        <w:tc>
          <w:tcPr>
            <w:tcW w:w="7371" w:type="dxa"/>
          </w:tcPr>
          <w:p w:rsidR="007412C1" w:rsidRPr="007412C1" w:rsidRDefault="00934747" w:rsidP="007412C1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19" w:history="1">
              <w:r w:rsidR="007412C1" w:rsidRPr="007412C1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ru-RU" w:eastAsia="uk-UA"/>
                </w:rPr>
                <w:t>https://milivska-gromada.gov.ua/news/1782463255/</w:t>
              </w:r>
            </w:hyperlink>
          </w:p>
          <w:p w:rsidR="00C400B1" w:rsidRPr="00881552" w:rsidRDefault="00C400B1" w:rsidP="007412C1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00B1" w:rsidRPr="00881552" w:rsidTr="00CF5C5D">
        <w:tc>
          <w:tcPr>
            <w:tcW w:w="421" w:type="dxa"/>
          </w:tcPr>
          <w:p w:rsidR="00C400B1" w:rsidRPr="00881552" w:rsidRDefault="00C400B1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118" w:type="dxa"/>
          </w:tcPr>
          <w:p w:rsidR="00C400B1" w:rsidRPr="00881552" w:rsidRDefault="00C400B1" w:rsidP="00724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 (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Новопсковська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селищна </w:t>
            </w:r>
          </w:p>
        </w:tc>
        <w:tc>
          <w:tcPr>
            <w:tcW w:w="3119" w:type="dxa"/>
            <w:vAlign w:val="center"/>
          </w:tcPr>
          <w:p w:rsidR="007412C1" w:rsidRPr="00AA034D" w:rsidRDefault="007412C1" w:rsidP="007412C1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A03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15.04.2026</w:t>
            </w:r>
          </w:p>
          <w:p w:rsidR="00C400B1" w:rsidRPr="00AA034D" w:rsidRDefault="00C400B1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7371" w:type="dxa"/>
          </w:tcPr>
          <w:p w:rsidR="007412C1" w:rsidRPr="00AA034D" w:rsidRDefault="00934747" w:rsidP="007412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0" w:tgtFrame="_blank" w:history="1">
              <w:r w:rsidR="007412C1" w:rsidRPr="00AA034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shd w:val="clear" w:color="auto" w:fill="FFFFFF"/>
                  <w:lang w:val="uk-UA" w:eastAsia="uk-UA"/>
                </w:rPr>
                <w:t>https://aidarstg.gov.ua/docs/2322988/</w:t>
              </w:r>
            </w:hyperlink>
          </w:p>
          <w:p w:rsidR="00C400B1" w:rsidRPr="00AA034D" w:rsidRDefault="00C400B1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AA034D" w:rsidRPr="00881552" w:rsidTr="00D90309">
        <w:trPr>
          <w:trHeight w:val="380"/>
        </w:trPr>
        <w:tc>
          <w:tcPr>
            <w:tcW w:w="421" w:type="dxa"/>
          </w:tcPr>
          <w:p w:rsidR="00AA034D" w:rsidRPr="00881552" w:rsidRDefault="00AA034D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118" w:type="dxa"/>
          </w:tcPr>
          <w:p w:rsidR="00AA034D" w:rsidRPr="00881552" w:rsidRDefault="00AA034D" w:rsidP="00724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Старобільська міська </w:t>
            </w:r>
          </w:p>
        </w:tc>
        <w:tc>
          <w:tcPr>
            <w:tcW w:w="3119" w:type="dxa"/>
            <w:vAlign w:val="center"/>
          </w:tcPr>
          <w:p w:rsidR="00AA034D" w:rsidRPr="00564D45" w:rsidRDefault="00AA034D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:rsidR="00AA034D" w:rsidRPr="00881552" w:rsidRDefault="00AA034D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327375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C400B1" w:rsidRPr="00881552" w:rsidTr="00CF5C5D">
        <w:tc>
          <w:tcPr>
            <w:tcW w:w="421" w:type="dxa"/>
          </w:tcPr>
          <w:p w:rsidR="00C400B1" w:rsidRPr="00881552" w:rsidRDefault="00C400B1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118" w:type="dxa"/>
          </w:tcPr>
          <w:p w:rsidR="00C400B1" w:rsidRPr="00881552" w:rsidRDefault="00C400B1" w:rsidP="00724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Шульгинська сільська</w:t>
            </w:r>
          </w:p>
        </w:tc>
        <w:tc>
          <w:tcPr>
            <w:tcW w:w="3119" w:type="dxa"/>
          </w:tcPr>
          <w:p w:rsidR="00C400B1" w:rsidRPr="00564D45" w:rsidRDefault="00C400B1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:rsidR="00C400B1" w:rsidRPr="00F469B3" w:rsidRDefault="00327375" w:rsidP="00724BDB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 w:rsidRPr="00327375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327375" w:rsidRPr="00881552" w:rsidTr="008B7F2C">
        <w:tc>
          <w:tcPr>
            <w:tcW w:w="421" w:type="dxa"/>
          </w:tcPr>
          <w:p w:rsidR="00327375" w:rsidRPr="00881552" w:rsidRDefault="00327375" w:rsidP="00327375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118" w:type="dxa"/>
          </w:tcPr>
          <w:p w:rsidR="00327375" w:rsidRPr="00881552" w:rsidRDefault="00327375" w:rsidP="003273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Чмирівська сільська </w:t>
            </w:r>
          </w:p>
        </w:tc>
        <w:tc>
          <w:tcPr>
            <w:tcW w:w="3119" w:type="dxa"/>
          </w:tcPr>
          <w:p w:rsidR="00327375" w:rsidRPr="001D13C5" w:rsidRDefault="00327375" w:rsidP="0032737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327375">
              <w:rPr>
                <w:color w:val="333333"/>
                <w:spacing w:val="7"/>
                <w:shd w:val="clear" w:color="auto" w:fill="FFFFFF"/>
                <w:lang w:val="uk-UA" w:eastAsia="uk-UA"/>
              </w:rPr>
              <w:t>29.05.2026</w:t>
            </w:r>
          </w:p>
        </w:tc>
        <w:tc>
          <w:tcPr>
            <w:tcW w:w="7371" w:type="dxa"/>
          </w:tcPr>
          <w:p w:rsidR="00327375" w:rsidRPr="001D13C5" w:rsidRDefault="00934747" w:rsidP="0032737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hyperlink r:id="rId21" w:history="1">
              <w:r w:rsidR="00327375" w:rsidRPr="00327375">
                <w:rPr>
                  <w:color w:val="0563C1"/>
                  <w:sz w:val="22"/>
                  <w:szCs w:val="22"/>
                  <w:u w:val="single"/>
                  <w:lang w:val="uk-UA" w:eastAsia="uk-UA"/>
                </w:rPr>
                <w:t>https://chmyrivska-gromada.gov.ua/news/1780214269/</w:t>
              </w:r>
            </w:hyperlink>
          </w:p>
        </w:tc>
      </w:tr>
      <w:tr w:rsidR="00327375" w:rsidRPr="00881552" w:rsidTr="00D11A84">
        <w:trPr>
          <w:trHeight w:val="558"/>
        </w:trPr>
        <w:tc>
          <w:tcPr>
            <w:tcW w:w="14029" w:type="dxa"/>
            <w:gridSpan w:val="4"/>
          </w:tcPr>
          <w:p w:rsidR="00327375" w:rsidRPr="00881552" w:rsidRDefault="00327375" w:rsidP="00327375">
            <w:pPr>
              <w:pStyle w:val="a4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Щастинський</w:t>
            </w:r>
            <w:r w:rsidRPr="00DE1BC9">
              <w:rPr>
                <w:lang w:val="uk-UA"/>
              </w:rPr>
              <w:t xml:space="preserve"> район Луганської області</w:t>
            </w:r>
          </w:p>
        </w:tc>
      </w:tr>
      <w:tr w:rsidR="00327375" w:rsidRPr="00881552" w:rsidTr="00CC1CE3">
        <w:trPr>
          <w:trHeight w:val="558"/>
        </w:trPr>
        <w:tc>
          <w:tcPr>
            <w:tcW w:w="421" w:type="dxa"/>
          </w:tcPr>
          <w:p w:rsidR="00327375" w:rsidRPr="00881552" w:rsidRDefault="00327375" w:rsidP="00327375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118" w:type="dxa"/>
          </w:tcPr>
          <w:p w:rsidR="00327375" w:rsidRPr="00881552" w:rsidRDefault="00327375" w:rsidP="00327375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Нижньотеплівська сільська </w:t>
            </w:r>
          </w:p>
        </w:tc>
        <w:tc>
          <w:tcPr>
            <w:tcW w:w="3119" w:type="dxa"/>
          </w:tcPr>
          <w:p w:rsidR="00327375" w:rsidRPr="00881552" w:rsidRDefault="008D4A31" w:rsidP="00327375">
            <w:pPr>
              <w:pStyle w:val="a4"/>
              <w:spacing w:before="0" w:beforeAutospacing="0" w:after="0" w:afterAutospacing="0"/>
            </w:pPr>
            <w:r w:rsidRPr="008D4A31">
              <w:rPr>
                <w:noProof/>
                <w:lang w:val="ru-RU" w:eastAsia="uk-UA"/>
              </w:rPr>
              <w:t>01.06.2026</w:t>
            </w:r>
          </w:p>
        </w:tc>
        <w:tc>
          <w:tcPr>
            <w:tcW w:w="7371" w:type="dxa"/>
            <w:vAlign w:val="center"/>
          </w:tcPr>
          <w:p w:rsidR="00327375" w:rsidRPr="00881552" w:rsidRDefault="00934747" w:rsidP="008D4A31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hyperlink r:id="rId22" w:history="1">
              <w:r w:rsidR="008D4A31" w:rsidRPr="008D4A31">
                <w:rPr>
                  <w:noProof/>
                  <w:color w:val="0000FF"/>
                  <w:u w:val="single"/>
                  <w:lang w:val="uk-UA" w:eastAsia="uk-UA"/>
                </w:rPr>
                <w:t>https://nuzhnioteple-sva.gr.org.ua/01-chervnya-2026-roku-v-nyzhnoteplivskij-silskij-vijskovij-administratsiyi-shhastynskogo-rajonu-luganskoyi-oblasti-vidbulosya-tretye-u-2026-rotsi-zasidannya-rady-bezbar-yernosti-pry-nyzhnoteplivskij-s/</w:t>
              </w:r>
            </w:hyperlink>
          </w:p>
        </w:tc>
      </w:tr>
      <w:tr w:rsidR="00327375" w:rsidRPr="00881552" w:rsidTr="005D7987">
        <w:tc>
          <w:tcPr>
            <w:tcW w:w="421" w:type="dxa"/>
            <w:vMerge w:val="restart"/>
          </w:tcPr>
          <w:p w:rsidR="00327375" w:rsidRPr="00881552" w:rsidRDefault="00327375" w:rsidP="00327375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118" w:type="dxa"/>
            <w:vMerge w:val="restart"/>
          </w:tcPr>
          <w:p w:rsidR="00327375" w:rsidRPr="00881552" w:rsidRDefault="00327375" w:rsidP="003273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Новоайдарська селищна </w:t>
            </w:r>
          </w:p>
        </w:tc>
        <w:tc>
          <w:tcPr>
            <w:tcW w:w="3119" w:type="dxa"/>
          </w:tcPr>
          <w:p w:rsidR="00327375" w:rsidRPr="00AA034D" w:rsidRDefault="005D7987" w:rsidP="00327375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AA034D">
              <w:rPr>
                <w:noProof/>
                <w:lang w:val="ru-RU" w:eastAsia="uk-UA"/>
              </w:rPr>
              <w:t>15.04.2026</w:t>
            </w:r>
          </w:p>
        </w:tc>
        <w:tc>
          <w:tcPr>
            <w:tcW w:w="7371" w:type="dxa"/>
            <w:vAlign w:val="center"/>
          </w:tcPr>
          <w:p w:rsidR="005D7987" w:rsidRPr="00AA034D" w:rsidRDefault="00934747" w:rsidP="005D798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23" w:history="1">
              <w:r w:rsidR="00AA034D" w:rsidRPr="00996CAC">
                <w:rPr>
                  <w:rStyle w:val="a5"/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https://novoaydarska-gromada.gov.ua/news/1776331097/</w:t>
              </w:r>
            </w:hyperlink>
          </w:p>
          <w:p w:rsidR="00327375" w:rsidRPr="00AA034D" w:rsidRDefault="005D7987" w:rsidP="005D798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A03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протокол:  </w:t>
            </w:r>
            <w:hyperlink r:id="rId24" w:history="1">
              <w:r w:rsidRPr="00AA034D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ru-RU" w:eastAsia="uk-UA"/>
                </w:rPr>
                <w:t>https://novoaydarska-gromada.gov.ua/news/1776331188/</w:t>
              </w:r>
            </w:hyperlink>
          </w:p>
        </w:tc>
      </w:tr>
      <w:tr w:rsidR="00327375" w:rsidRPr="00881552" w:rsidTr="005D7987">
        <w:tc>
          <w:tcPr>
            <w:tcW w:w="421" w:type="dxa"/>
            <w:vMerge/>
          </w:tcPr>
          <w:p w:rsidR="00327375" w:rsidRPr="00881552" w:rsidRDefault="00327375" w:rsidP="00327375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:rsidR="00327375" w:rsidRPr="00881552" w:rsidRDefault="00327375" w:rsidP="003273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327375" w:rsidRPr="00AA034D" w:rsidRDefault="005D7987" w:rsidP="0032737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</w:rPr>
            </w:pPr>
            <w:r w:rsidRPr="00AA034D">
              <w:rPr>
                <w:noProof/>
                <w:lang w:val="ru-RU" w:eastAsia="uk-UA"/>
              </w:rPr>
              <w:t>27.04.2026</w:t>
            </w:r>
          </w:p>
        </w:tc>
        <w:tc>
          <w:tcPr>
            <w:tcW w:w="7371" w:type="dxa"/>
            <w:vAlign w:val="center"/>
          </w:tcPr>
          <w:p w:rsidR="005D7987" w:rsidRPr="00AA034D" w:rsidRDefault="00934747" w:rsidP="005D798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25" w:history="1">
              <w:r w:rsidR="005D7987" w:rsidRPr="00AA034D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ru-RU" w:eastAsia="uk-UA"/>
                </w:rPr>
                <w:t>https://novoaydarska-gromada.gov.ua/news/1779969988/</w:t>
              </w:r>
            </w:hyperlink>
          </w:p>
          <w:p w:rsidR="005D7987" w:rsidRPr="00AA034D" w:rsidRDefault="005D7987" w:rsidP="005D798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A03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протокол:</w:t>
            </w:r>
          </w:p>
          <w:p w:rsidR="00327375" w:rsidRPr="00AA034D" w:rsidRDefault="00934747" w:rsidP="00D90309">
            <w:pPr>
              <w:rPr>
                <w:lang w:val="uk-UA"/>
              </w:rPr>
            </w:pPr>
            <w:hyperlink r:id="rId26" w:history="1">
              <w:r w:rsidR="005D7987" w:rsidRPr="00AA034D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ru-RU" w:eastAsia="uk-UA"/>
                </w:rPr>
                <w:t>https://novoaydarska-gromada.gov.ua/news/1779971917/</w:t>
              </w:r>
            </w:hyperlink>
          </w:p>
        </w:tc>
      </w:tr>
      <w:tr w:rsidR="00327375" w:rsidRPr="00881552" w:rsidTr="00D90309">
        <w:trPr>
          <w:trHeight w:val="552"/>
        </w:trPr>
        <w:tc>
          <w:tcPr>
            <w:tcW w:w="421" w:type="dxa"/>
          </w:tcPr>
          <w:p w:rsidR="00327375" w:rsidRPr="00881552" w:rsidRDefault="00327375" w:rsidP="00327375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24</w:t>
            </w:r>
          </w:p>
        </w:tc>
        <w:tc>
          <w:tcPr>
            <w:tcW w:w="3118" w:type="dxa"/>
          </w:tcPr>
          <w:p w:rsidR="00327375" w:rsidRPr="00881552" w:rsidRDefault="00327375" w:rsidP="00327375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Станично-Луганська селищна </w:t>
            </w:r>
          </w:p>
        </w:tc>
        <w:tc>
          <w:tcPr>
            <w:tcW w:w="3119" w:type="dxa"/>
            <w:vAlign w:val="center"/>
          </w:tcPr>
          <w:p w:rsidR="00327375" w:rsidRPr="00881552" w:rsidRDefault="00327375" w:rsidP="00327375">
            <w:pPr>
              <w:pStyle w:val="a4"/>
              <w:tabs>
                <w:tab w:val="left" w:pos="156"/>
              </w:tabs>
              <w:spacing w:before="0" w:beforeAutospacing="0" w:after="0" w:afterAutospacing="0"/>
              <w:ind w:left="38"/>
            </w:pPr>
          </w:p>
        </w:tc>
        <w:tc>
          <w:tcPr>
            <w:tcW w:w="7371" w:type="dxa"/>
            <w:vAlign w:val="center"/>
          </w:tcPr>
          <w:p w:rsidR="00327375" w:rsidRPr="00881552" w:rsidRDefault="006F2FA2" w:rsidP="0032737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327375">
              <w:rPr>
                <w:lang w:val="uk-UA"/>
              </w:rPr>
              <w:t>Засідання не проводились у звітній період</w:t>
            </w:r>
          </w:p>
        </w:tc>
      </w:tr>
      <w:tr w:rsidR="00D90309" w:rsidRPr="00881552" w:rsidTr="00D90309">
        <w:trPr>
          <w:trHeight w:val="552"/>
        </w:trPr>
        <w:tc>
          <w:tcPr>
            <w:tcW w:w="421" w:type="dxa"/>
          </w:tcPr>
          <w:p w:rsidR="00D90309" w:rsidRPr="00881552" w:rsidRDefault="00D90309" w:rsidP="00327375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118" w:type="dxa"/>
          </w:tcPr>
          <w:p w:rsidR="00D90309" w:rsidRPr="00881552" w:rsidRDefault="00D90309" w:rsidP="00327375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309">
              <w:rPr>
                <w:rFonts w:ascii="Times New Roman" w:hAnsi="Times New Roman" w:cs="Times New Roman"/>
                <w:bCs/>
                <w:sz w:val="24"/>
                <w:szCs w:val="24"/>
              </w:rPr>
              <w:t>Широківська сільська</w:t>
            </w:r>
            <w:r w:rsidRPr="00D9030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D9030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3119" w:type="dxa"/>
            <w:vAlign w:val="center"/>
          </w:tcPr>
          <w:p w:rsidR="00D90309" w:rsidRPr="00881552" w:rsidRDefault="00D90309" w:rsidP="00327375">
            <w:pPr>
              <w:pStyle w:val="a4"/>
              <w:tabs>
                <w:tab w:val="left" w:pos="156"/>
              </w:tabs>
              <w:spacing w:before="0" w:beforeAutospacing="0" w:after="0" w:afterAutospacing="0"/>
              <w:ind w:left="38"/>
            </w:pPr>
          </w:p>
        </w:tc>
        <w:tc>
          <w:tcPr>
            <w:tcW w:w="7371" w:type="dxa"/>
            <w:vAlign w:val="center"/>
          </w:tcPr>
          <w:p w:rsidR="00D90309" w:rsidRPr="00327375" w:rsidRDefault="00D90309" w:rsidP="0032737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D90309">
              <w:rPr>
                <w:bCs/>
              </w:rPr>
              <w:t>Засідання не проводились у звітній період</w:t>
            </w:r>
          </w:p>
        </w:tc>
      </w:tr>
      <w:tr w:rsidR="00327375" w:rsidRPr="00881552" w:rsidTr="00D90309">
        <w:trPr>
          <w:trHeight w:val="552"/>
        </w:trPr>
        <w:tc>
          <w:tcPr>
            <w:tcW w:w="421" w:type="dxa"/>
          </w:tcPr>
          <w:p w:rsidR="00327375" w:rsidRPr="00881552" w:rsidRDefault="00327375" w:rsidP="00327375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118" w:type="dxa"/>
          </w:tcPr>
          <w:p w:rsidR="00327375" w:rsidRPr="00881552" w:rsidRDefault="00327375" w:rsidP="00327375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Щастинська міська</w:t>
            </w:r>
          </w:p>
        </w:tc>
        <w:tc>
          <w:tcPr>
            <w:tcW w:w="3119" w:type="dxa"/>
          </w:tcPr>
          <w:p w:rsidR="00327375" w:rsidRPr="00881552" w:rsidRDefault="00327375" w:rsidP="00327375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7371" w:type="dxa"/>
          </w:tcPr>
          <w:p w:rsidR="00327375" w:rsidRPr="00AA034D" w:rsidRDefault="006F2FA2" w:rsidP="0032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Засідання не проводились у звітній період</w:t>
            </w:r>
          </w:p>
        </w:tc>
      </w:tr>
    </w:tbl>
    <w:p w:rsidR="00FF4AE6" w:rsidRPr="00B21CFB" w:rsidRDefault="00D90309" w:rsidP="00D90309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_________________</w:t>
      </w:r>
      <w:bookmarkStart w:id="1" w:name="_GoBack"/>
      <w:bookmarkEnd w:id="1"/>
    </w:p>
    <w:sectPr w:rsidR="00FF4AE6" w:rsidRPr="00B21CFB" w:rsidSect="00881552">
      <w:headerReference w:type="default" r:id="rId27"/>
      <w:pgSz w:w="15840" w:h="12240" w:orient="landscape"/>
      <w:pgMar w:top="993" w:right="531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34747" w:rsidRDefault="00934747" w:rsidP="008665B6">
      <w:pPr>
        <w:spacing w:after="0" w:line="240" w:lineRule="auto"/>
      </w:pPr>
      <w:r>
        <w:separator/>
      </w:r>
    </w:p>
  </w:endnote>
  <w:endnote w:type="continuationSeparator" w:id="0">
    <w:p w:rsidR="00934747" w:rsidRDefault="00934747" w:rsidP="00866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34747" w:rsidRDefault="00934747" w:rsidP="008665B6">
      <w:pPr>
        <w:spacing w:after="0" w:line="240" w:lineRule="auto"/>
      </w:pPr>
      <w:r>
        <w:separator/>
      </w:r>
    </w:p>
  </w:footnote>
  <w:footnote w:type="continuationSeparator" w:id="0">
    <w:p w:rsidR="00934747" w:rsidRDefault="00934747" w:rsidP="00866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3895258"/>
      <w:docPartObj>
        <w:docPartGallery w:val="Page Numbers (Top of Page)"/>
        <w:docPartUnique/>
      </w:docPartObj>
    </w:sdtPr>
    <w:sdtEndPr/>
    <w:sdtContent>
      <w:p w:rsidR="00970069" w:rsidRDefault="0088155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  <w:tbl>
        <w:tblPr>
          <w:tblStyle w:val="a3"/>
          <w:tblW w:w="14029" w:type="dxa"/>
          <w:tblLayout w:type="fixed"/>
          <w:tblLook w:val="04A0" w:firstRow="1" w:lastRow="0" w:firstColumn="1" w:lastColumn="0" w:noHBand="0" w:noVBand="1"/>
        </w:tblPr>
        <w:tblGrid>
          <w:gridCol w:w="421"/>
          <w:gridCol w:w="3118"/>
          <w:gridCol w:w="3119"/>
          <w:gridCol w:w="7371"/>
        </w:tblGrid>
        <w:tr w:rsidR="00970069" w:rsidRPr="00970069" w:rsidTr="000840D9">
          <w:tc>
            <w:tcPr>
              <w:tcW w:w="421" w:type="dxa"/>
            </w:tcPr>
            <w:p w:rsidR="00970069" w:rsidRPr="00970069" w:rsidRDefault="00970069" w:rsidP="00970069">
              <w:pPr>
                <w:pStyle w:val="a8"/>
                <w:jc w:val="center"/>
                <w:rPr>
                  <w:lang w:val="uk-UA"/>
                </w:rPr>
              </w:pPr>
              <w:r w:rsidRPr="00970069">
                <w:rPr>
                  <w:lang w:val="uk-UA"/>
                </w:rPr>
                <w:t>1</w:t>
              </w:r>
            </w:p>
          </w:tc>
          <w:tc>
            <w:tcPr>
              <w:tcW w:w="3118" w:type="dxa"/>
            </w:tcPr>
            <w:p w:rsidR="00970069" w:rsidRPr="00970069" w:rsidRDefault="00970069" w:rsidP="00970069">
              <w:pPr>
                <w:pStyle w:val="a8"/>
                <w:jc w:val="center"/>
                <w:rPr>
                  <w:lang w:val="uk-UA"/>
                </w:rPr>
              </w:pPr>
              <w:r w:rsidRPr="00970069">
                <w:rPr>
                  <w:lang w:val="uk-UA"/>
                </w:rPr>
                <w:t>2</w:t>
              </w:r>
            </w:p>
          </w:tc>
          <w:tc>
            <w:tcPr>
              <w:tcW w:w="3119" w:type="dxa"/>
            </w:tcPr>
            <w:p w:rsidR="00970069" w:rsidRPr="00970069" w:rsidRDefault="00970069" w:rsidP="00970069">
              <w:pPr>
                <w:pStyle w:val="a8"/>
                <w:jc w:val="center"/>
                <w:rPr>
                  <w:lang w:val="uk-UA"/>
                </w:rPr>
              </w:pPr>
              <w:r w:rsidRPr="00970069">
                <w:rPr>
                  <w:lang w:val="uk-UA"/>
                </w:rPr>
                <w:t>3</w:t>
              </w:r>
            </w:p>
          </w:tc>
          <w:tc>
            <w:tcPr>
              <w:tcW w:w="7371" w:type="dxa"/>
            </w:tcPr>
            <w:p w:rsidR="00970069" w:rsidRPr="00970069" w:rsidRDefault="00970069" w:rsidP="00970069">
              <w:pPr>
                <w:pStyle w:val="a8"/>
                <w:jc w:val="center"/>
                <w:rPr>
                  <w:lang w:val="uk-UA"/>
                </w:rPr>
              </w:pPr>
              <w:r w:rsidRPr="00970069">
                <w:rPr>
                  <w:lang w:val="uk-UA"/>
                </w:rPr>
                <w:t>4</w:t>
              </w:r>
            </w:p>
          </w:tc>
        </w:tr>
      </w:tbl>
      <w:p w:rsidR="00881552" w:rsidRDefault="00934747">
        <w:pPr>
          <w:pStyle w:val="a8"/>
          <w:jc w:val="center"/>
        </w:pPr>
      </w:p>
    </w:sdtContent>
  </w:sdt>
  <w:p w:rsidR="00881552" w:rsidRDefault="008815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A6D63"/>
    <w:multiLevelType w:val="hybridMultilevel"/>
    <w:tmpl w:val="48EAABCC"/>
    <w:lvl w:ilvl="0" w:tplc="0292E6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4FA"/>
    <w:rsid w:val="000222B7"/>
    <w:rsid w:val="000263C6"/>
    <w:rsid w:val="000418C1"/>
    <w:rsid w:val="000550EA"/>
    <w:rsid w:val="00066247"/>
    <w:rsid w:val="00066781"/>
    <w:rsid w:val="000674CD"/>
    <w:rsid w:val="00080865"/>
    <w:rsid w:val="00091D69"/>
    <w:rsid w:val="000A29BE"/>
    <w:rsid w:val="000D2C03"/>
    <w:rsid w:val="000E307A"/>
    <w:rsid w:val="000E65DC"/>
    <w:rsid w:val="000F7943"/>
    <w:rsid w:val="0012291D"/>
    <w:rsid w:val="00126D7D"/>
    <w:rsid w:val="00132140"/>
    <w:rsid w:val="00135EA1"/>
    <w:rsid w:val="00144E22"/>
    <w:rsid w:val="00182590"/>
    <w:rsid w:val="001A2F1A"/>
    <w:rsid w:val="001B662B"/>
    <w:rsid w:val="0023319C"/>
    <w:rsid w:val="00240344"/>
    <w:rsid w:val="00261A71"/>
    <w:rsid w:val="00261DFE"/>
    <w:rsid w:val="002763F7"/>
    <w:rsid w:val="00276446"/>
    <w:rsid w:val="002C581C"/>
    <w:rsid w:val="0030776F"/>
    <w:rsid w:val="00327375"/>
    <w:rsid w:val="00341DCB"/>
    <w:rsid w:val="00357973"/>
    <w:rsid w:val="00363739"/>
    <w:rsid w:val="00365B9C"/>
    <w:rsid w:val="0037734F"/>
    <w:rsid w:val="0038658E"/>
    <w:rsid w:val="003A4AB4"/>
    <w:rsid w:val="00430934"/>
    <w:rsid w:val="00437309"/>
    <w:rsid w:val="00446407"/>
    <w:rsid w:val="00461BCE"/>
    <w:rsid w:val="00476591"/>
    <w:rsid w:val="004B7E5B"/>
    <w:rsid w:val="004D6671"/>
    <w:rsid w:val="00501908"/>
    <w:rsid w:val="0050555C"/>
    <w:rsid w:val="00535D9F"/>
    <w:rsid w:val="005424E9"/>
    <w:rsid w:val="00564D45"/>
    <w:rsid w:val="00575712"/>
    <w:rsid w:val="00581250"/>
    <w:rsid w:val="00583B28"/>
    <w:rsid w:val="00591766"/>
    <w:rsid w:val="00594437"/>
    <w:rsid w:val="005A0EB5"/>
    <w:rsid w:val="005D7987"/>
    <w:rsid w:val="0060688C"/>
    <w:rsid w:val="0062382B"/>
    <w:rsid w:val="0062538A"/>
    <w:rsid w:val="00656B98"/>
    <w:rsid w:val="00682623"/>
    <w:rsid w:val="00696DA7"/>
    <w:rsid w:val="00697716"/>
    <w:rsid w:val="006F2FA2"/>
    <w:rsid w:val="00700796"/>
    <w:rsid w:val="0070262E"/>
    <w:rsid w:val="00715384"/>
    <w:rsid w:val="00724B42"/>
    <w:rsid w:val="00724BDB"/>
    <w:rsid w:val="007412C1"/>
    <w:rsid w:val="00745F5D"/>
    <w:rsid w:val="00750111"/>
    <w:rsid w:val="0075753C"/>
    <w:rsid w:val="007E0B6E"/>
    <w:rsid w:val="008360ED"/>
    <w:rsid w:val="00840122"/>
    <w:rsid w:val="00841DAB"/>
    <w:rsid w:val="00845AE4"/>
    <w:rsid w:val="008665B6"/>
    <w:rsid w:val="00880EDD"/>
    <w:rsid w:val="00881552"/>
    <w:rsid w:val="008852B2"/>
    <w:rsid w:val="008907DF"/>
    <w:rsid w:val="008D13BA"/>
    <w:rsid w:val="008D47BB"/>
    <w:rsid w:val="008D4A31"/>
    <w:rsid w:val="008E1757"/>
    <w:rsid w:val="008E5BEE"/>
    <w:rsid w:val="00915E26"/>
    <w:rsid w:val="00924442"/>
    <w:rsid w:val="00934747"/>
    <w:rsid w:val="00970069"/>
    <w:rsid w:val="00986B15"/>
    <w:rsid w:val="009944EB"/>
    <w:rsid w:val="009A1E5C"/>
    <w:rsid w:val="009A326B"/>
    <w:rsid w:val="009A44CB"/>
    <w:rsid w:val="009A6D9D"/>
    <w:rsid w:val="009C4E26"/>
    <w:rsid w:val="009E2636"/>
    <w:rsid w:val="00A065D8"/>
    <w:rsid w:val="00A31604"/>
    <w:rsid w:val="00A71A3C"/>
    <w:rsid w:val="00A97FED"/>
    <w:rsid w:val="00AA034D"/>
    <w:rsid w:val="00AD3732"/>
    <w:rsid w:val="00AE564D"/>
    <w:rsid w:val="00B15DBE"/>
    <w:rsid w:val="00B21CFB"/>
    <w:rsid w:val="00B5145A"/>
    <w:rsid w:val="00B568F2"/>
    <w:rsid w:val="00B57047"/>
    <w:rsid w:val="00B65CDE"/>
    <w:rsid w:val="00B80262"/>
    <w:rsid w:val="00B80478"/>
    <w:rsid w:val="00B955A0"/>
    <w:rsid w:val="00B9578C"/>
    <w:rsid w:val="00BA06E7"/>
    <w:rsid w:val="00BD5E9A"/>
    <w:rsid w:val="00BD625C"/>
    <w:rsid w:val="00BF5B36"/>
    <w:rsid w:val="00C400B1"/>
    <w:rsid w:val="00C43332"/>
    <w:rsid w:val="00C451E3"/>
    <w:rsid w:val="00C90D61"/>
    <w:rsid w:val="00CA3E19"/>
    <w:rsid w:val="00CB2835"/>
    <w:rsid w:val="00CC1CE3"/>
    <w:rsid w:val="00CD29BF"/>
    <w:rsid w:val="00CF5C5D"/>
    <w:rsid w:val="00D06F3D"/>
    <w:rsid w:val="00D21EA8"/>
    <w:rsid w:val="00D24130"/>
    <w:rsid w:val="00D37A66"/>
    <w:rsid w:val="00D42A40"/>
    <w:rsid w:val="00D45330"/>
    <w:rsid w:val="00D90309"/>
    <w:rsid w:val="00D918BD"/>
    <w:rsid w:val="00D97C92"/>
    <w:rsid w:val="00DB6E9C"/>
    <w:rsid w:val="00DC17DE"/>
    <w:rsid w:val="00DD59F4"/>
    <w:rsid w:val="00DD5DC6"/>
    <w:rsid w:val="00DE09ED"/>
    <w:rsid w:val="00DE0EF1"/>
    <w:rsid w:val="00DE1BC9"/>
    <w:rsid w:val="00DE6F71"/>
    <w:rsid w:val="00E00825"/>
    <w:rsid w:val="00E02F57"/>
    <w:rsid w:val="00E10931"/>
    <w:rsid w:val="00E124FA"/>
    <w:rsid w:val="00E80F70"/>
    <w:rsid w:val="00EC6098"/>
    <w:rsid w:val="00ED65D2"/>
    <w:rsid w:val="00EF0420"/>
    <w:rsid w:val="00F106B2"/>
    <w:rsid w:val="00F308C9"/>
    <w:rsid w:val="00F335C6"/>
    <w:rsid w:val="00F469B3"/>
    <w:rsid w:val="00F54E31"/>
    <w:rsid w:val="00F72B72"/>
    <w:rsid w:val="00F92C20"/>
    <w:rsid w:val="00FB33B8"/>
    <w:rsid w:val="00FE2137"/>
    <w:rsid w:val="00FE5D0C"/>
    <w:rsid w:val="00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D010F3"/>
  <w15:chartTrackingRefBased/>
  <w15:docId w15:val="{5BB44C79-57BE-4784-852C-2382835D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C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C609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35D9F"/>
    <w:rPr>
      <w:color w:val="954F72" w:themeColor="followedHyperlink"/>
      <w:u w:val="single"/>
    </w:rPr>
  </w:style>
  <w:style w:type="character" w:styleId="a7">
    <w:name w:val="Unresolved Mention"/>
    <w:basedOn w:val="a0"/>
    <w:uiPriority w:val="99"/>
    <w:semiHidden/>
    <w:unhideWhenUsed/>
    <w:rsid w:val="00F335C6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881552"/>
  </w:style>
  <w:style w:type="paragraph" w:styleId="aa">
    <w:name w:val="footer"/>
    <w:basedOn w:val="a"/>
    <w:link w:val="ab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881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lomyichiska-gromada.gov.ua/news/1780994521/" TargetMode="External"/><Relationship Id="rId13" Type="http://schemas.openxmlformats.org/officeDocument/2006/relationships/hyperlink" Target="https://lis.gov.ua/zhitelyam-goroda/bezbar-ernist/rada-bezbar-ernosti/33918-zasidannya-radi-bezbarernosti-pri-lisichanskij-miskij-vijskovij-administratsiji.html" TargetMode="External"/><Relationship Id="rId18" Type="http://schemas.openxmlformats.org/officeDocument/2006/relationships/hyperlink" Target="https://markivska-gromada.gov.ua/news/1779954479/" TargetMode="External"/><Relationship Id="rId26" Type="http://schemas.openxmlformats.org/officeDocument/2006/relationships/hyperlink" Target="https://novoaydarska-gromada.gov.ua/news/1779971917/" TargetMode="External"/><Relationship Id="rId3" Type="http://schemas.openxmlformats.org/officeDocument/2006/relationships/styles" Target="styles.xml"/><Relationship Id="rId21" Type="http://schemas.openxmlformats.org/officeDocument/2006/relationships/hyperlink" Target="https://chmyrivska-gromada.gov.ua/news/1780214269/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https://markivska-gromada.gov.ua/news/1779954258/" TargetMode="External"/><Relationship Id="rId25" Type="http://schemas.openxmlformats.org/officeDocument/2006/relationships/hyperlink" Target="https://novoaydarska-gromada.gov.ua/news/177996998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.me/markivska_sva/10292" TargetMode="External"/><Relationship Id="rId20" Type="http://schemas.openxmlformats.org/officeDocument/2006/relationships/hyperlink" Target="https://aidarstg.gov.ua/docs/2322988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hyperlink" Target="https://novoaydarska-gromada.gov.ua/news/177633118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share/p/1LPMVxKUpE/" TargetMode="External"/><Relationship Id="rId23" Type="http://schemas.openxmlformats.org/officeDocument/2006/relationships/hyperlink" Target="https://novoaydarska-gromada.gov.ua/news/1776331097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facebook.com/permalink.php?story_fbid=pfbid02Bm9mPRjjXeamrmpokbFsbUSXyVZqFosrEiT5AvceqjbEbg5fWM6HVKQZoFsFfpJKl&amp;id=100087521023621" TargetMode="External"/><Relationship Id="rId19" Type="http://schemas.openxmlformats.org/officeDocument/2006/relationships/hyperlink" Target="https://milivska-gromada.gov.ua/news/178246325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vativska-gromada.gov.ua/news/1780046211/" TargetMode="External"/><Relationship Id="rId14" Type="http://schemas.openxmlformats.org/officeDocument/2006/relationships/hyperlink" Target="https://markivska-gromada.gov.ua/news/1779885699/" TargetMode="External"/><Relationship Id="rId22" Type="http://schemas.openxmlformats.org/officeDocument/2006/relationships/hyperlink" Target="https://nuzhnioteple-sva.gr.org.ua/01-chervnya-2026-roku-v-nyzhnoteplivskij-silskij-vijskovij-administratsiyi-shhastynskogo-rajonu-luganskoyi-oblasti-vidbulosya-tretye-u-2026-rotsi-zasidannya-rady-bezbar-yernosti-pry-nyzhnoteplivskij-s/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9A89E-30A4-42D2-B436-77F93390E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3436</Words>
  <Characters>1960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Департамент будівництва</cp:lastModifiedBy>
  <cp:revision>78</cp:revision>
  <dcterms:created xsi:type="dcterms:W3CDTF">2025-10-03T07:27:00Z</dcterms:created>
  <dcterms:modified xsi:type="dcterms:W3CDTF">2026-07-09T19:41:00Z</dcterms:modified>
</cp:coreProperties>
</file>